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00756A" w14:textId="77777777" w:rsidR="00BC19C4" w:rsidRDefault="00BC19C4" w:rsidP="00BC19C4">
      <w:pPr>
        <w:pStyle w:val="a7"/>
        <w:widowControl/>
        <w:spacing w:before="100" w:beforeAutospacing="0" w:afterAutospacing="0"/>
        <w:rPr>
          <w:rFonts w:ascii="仿宋" w:eastAsia="仿宋" w:hAnsi="仿宋" w:cs="仿宋"/>
          <w:sz w:val="32"/>
          <w:szCs w:val="32"/>
        </w:rPr>
      </w:pPr>
    </w:p>
    <w:p w14:paraId="76A534E0" w14:textId="77777777" w:rsidR="00BC19C4" w:rsidRDefault="00BC19C4" w:rsidP="00BC19C4">
      <w:pPr>
        <w:jc w:val="left"/>
        <w:rPr>
          <w:rFonts w:ascii="宋体" w:hAnsi="宋体"/>
          <w:sz w:val="36"/>
          <w:szCs w:val="36"/>
        </w:rPr>
      </w:pPr>
      <w:r>
        <w:rPr>
          <w:rFonts w:ascii="黑体" w:eastAsia="黑体" w:hAnsi="黑体" w:cs="黑体" w:hint="eastAsia"/>
          <w:sz w:val="30"/>
          <w:szCs w:val="30"/>
        </w:rPr>
        <w:t>附件</w:t>
      </w:r>
    </w:p>
    <w:p w14:paraId="3AEA7F9E" w14:textId="77777777" w:rsidR="00BC19C4" w:rsidRDefault="00BC19C4" w:rsidP="00BC19C4">
      <w:pPr>
        <w:ind w:firstLine="320"/>
        <w:jc w:val="left"/>
        <w:rPr>
          <w:rFonts w:ascii="宋体" w:hAnsi="宋体"/>
          <w:sz w:val="36"/>
          <w:szCs w:val="36"/>
        </w:rPr>
      </w:pPr>
    </w:p>
    <w:p w14:paraId="512EAF2F" w14:textId="77777777" w:rsidR="00BC19C4" w:rsidRDefault="00BC19C4" w:rsidP="00BC19C4">
      <w:pPr>
        <w:jc w:val="center"/>
        <w:rPr>
          <w:rFonts w:ascii="宋体" w:hAnsi="宋体"/>
          <w:b/>
          <w:color w:val="000000"/>
          <w:spacing w:val="5"/>
          <w:kern w:val="0"/>
          <w:sz w:val="36"/>
          <w:szCs w:val="36"/>
        </w:rPr>
      </w:pPr>
      <w:r>
        <w:rPr>
          <w:rFonts w:ascii="宋体" w:hAnsi="宋体" w:cs="宋体"/>
          <w:b/>
          <w:color w:val="000000"/>
          <w:spacing w:val="5"/>
          <w:kern w:val="0"/>
          <w:sz w:val="36"/>
          <w:szCs w:val="36"/>
        </w:rPr>
        <w:t>2020</w:t>
      </w:r>
      <w:r>
        <w:rPr>
          <w:rFonts w:ascii="宋体" w:hAnsi="宋体" w:cs="宋体" w:hint="eastAsia"/>
          <w:b/>
          <w:color w:val="000000"/>
          <w:spacing w:val="5"/>
          <w:kern w:val="0"/>
          <w:sz w:val="36"/>
          <w:szCs w:val="36"/>
        </w:rPr>
        <w:t>年信息通信行业服务现场质量</w:t>
      </w:r>
    </w:p>
    <w:p w14:paraId="07036F4D" w14:textId="77777777" w:rsidR="00BC19C4" w:rsidRDefault="00BC19C4" w:rsidP="00BC19C4">
      <w:pPr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ascii="宋体" w:hAnsi="宋体" w:cs="宋体" w:hint="eastAsia"/>
          <w:b/>
          <w:color w:val="000000"/>
          <w:spacing w:val="5"/>
          <w:kern w:val="0"/>
          <w:sz w:val="36"/>
          <w:szCs w:val="36"/>
        </w:rPr>
        <w:t>推进活动星级评定结果</w:t>
      </w:r>
    </w:p>
    <w:p w14:paraId="29D18C8E" w14:textId="77777777" w:rsidR="00BC19C4" w:rsidRDefault="00BC19C4" w:rsidP="00BC19C4">
      <w:pPr>
        <w:jc w:val="center"/>
        <w:rPr>
          <w:b/>
          <w:bCs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78"/>
        <w:gridCol w:w="4426"/>
        <w:gridCol w:w="1933"/>
        <w:gridCol w:w="1159"/>
      </w:tblGrid>
      <w:tr w:rsidR="00BC19C4" w14:paraId="26D797D7" w14:textId="77777777" w:rsidTr="00C04DB4">
        <w:trPr>
          <w:trHeight w:val="638"/>
        </w:trPr>
        <w:tc>
          <w:tcPr>
            <w:tcW w:w="79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7D7D7"/>
            <w:vAlign w:val="center"/>
          </w:tcPr>
          <w:p w14:paraId="6709E42C" w14:textId="77777777" w:rsidR="00BC19C4" w:rsidRDefault="00BC19C4" w:rsidP="00C04DB4">
            <w:pPr>
              <w:jc w:val="center"/>
              <w:rPr>
                <w:rFonts w:ascii="黑体" w:eastAsia="黑体" w:hAnsi="黑体" w:cs="黑体"/>
                <w:b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szCs w:val="21"/>
              </w:rPr>
              <w:t>序号</w:t>
            </w:r>
          </w:p>
        </w:tc>
        <w:tc>
          <w:tcPr>
            <w:tcW w:w="4563" w:type="dxa"/>
            <w:tcBorders>
              <w:left w:val="single" w:sz="4" w:space="0" w:color="000000"/>
            </w:tcBorders>
            <w:shd w:val="clear" w:color="auto" w:fill="D7D7D7"/>
            <w:vAlign w:val="center"/>
          </w:tcPr>
          <w:p w14:paraId="01835BDB" w14:textId="77777777" w:rsidR="00BC19C4" w:rsidRDefault="00BC19C4" w:rsidP="00C04DB4">
            <w:pPr>
              <w:jc w:val="center"/>
              <w:rPr>
                <w:rFonts w:ascii="黑体" w:eastAsia="黑体" w:hAnsi="黑体" w:cs="黑体"/>
                <w:b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szCs w:val="21"/>
              </w:rPr>
              <w:t>申请方名称</w:t>
            </w:r>
          </w:p>
        </w:tc>
        <w:tc>
          <w:tcPr>
            <w:tcW w:w="1985" w:type="dxa"/>
            <w:shd w:val="clear" w:color="auto" w:fill="D7D7D7"/>
            <w:vAlign w:val="center"/>
          </w:tcPr>
          <w:p w14:paraId="27679B4E" w14:textId="77777777" w:rsidR="00BC19C4" w:rsidRDefault="00BC19C4" w:rsidP="00C04DB4">
            <w:pPr>
              <w:jc w:val="center"/>
              <w:rPr>
                <w:rFonts w:ascii="黑体" w:eastAsia="黑体" w:hAnsi="黑体" w:cs="黑体"/>
                <w:b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szCs w:val="21"/>
              </w:rPr>
              <w:t>类型</w:t>
            </w:r>
          </w:p>
        </w:tc>
        <w:tc>
          <w:tcPr>
            <w:tcW w:w="1184" w:type="dxa"/>
            <w:shd w:val="clear" w:color="auto" w:fill="D7D7D7"/>
            <w:vAlign w:val="center"/>
          </w:tcPr>
          <w:p w14:paraId="4CBDC266" w14:textId="77777777" w:rsidR="00BC19C4" w:rsidRDefault="00BC19C4" w:rsidP="00C04DB4">
            <w:pPr>
              <w:jc w:val="center"/>
              <w:rPr>
                <w:rFonts w:ascii="黑体" w:eastAsia="黑体" w:hAnsi="黑体" w:cs="黑体"/>
                <w:b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szCs w:val="21"/>
              </w:rPr>
              <w:t>评定结果</w:t>
            </w:r>
          </w:p>
        </w:tc>
      </w:tr>
      <w:tr w:rsidR="00BC19C4" w14:paraId="589510E1" w14:textId="77777777" w:rsidTr="00C04DB4">
        <w:trPr>
          <w:trHeight w:val="685"/>
        </w:trPr>
        <w:tc>
          <w:tcPr>
            <w:tcW w:w="79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7E8C78E" w14:textId="77777777" w:rsidR="00BC19C4" w:rsidRDefault="00BC19C4" w:rsidP="00C04DB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szCs w:val="21"/>
              </w:rPr>
              <w:t>1</w:t>
            </w:r>
          </w:p>
        </w:tc>
        <w:tc>
          <w:tcPr>
            <w:tcW w:w="4563" w:type="dxa"/>
            <w:tcBorders>
              <w:left w:val="single" w:sz="4" w:space="0" w:color="000000"/>
            </w:tcBorders>
            <w:vAlign w:val="center"/>
          </w:tcPr>
          <w:p w14:paraId="783C721E" w14:textId="77777777" w:rsidR="00BC19C4" w:rsidRDefault="00BC19C4" w:rsidP="00C04DB4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中国电信股份有限公司重庆客户服务中心</w:t>
            </w:r>
          </w:p>
        </w:tc>
        <w:tc>
          <w:tcPr>
            <w:tcW w:w="1985" w:type="dxa"/>
            <w:vAlign w:val="center"/>
          </w:tcPr>
          <w:p w14:paraId="41F2D971" w14:textId="77777777" w:rsidR="00BC19C4" w:rsidRDefault="00BC19C4" w:rsidP="00C04DB4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客</w:t>
            </w:r>
            <w:proofErr w:type="gramStart"/>
            <w:r>
              <w:rPr>
                <w:rFonts w:ascii="仿宋" w:eastAsia="仿宋" w:hAnsi="仿宋" w:cs="仿宋" w:hint="eastAsia"/>
                <w:szCs w:val="21"/>
              </w:rPr>
              <w:t>服中心</w:t>
            </w:r>
            <w:proofErr w:type="gramEnd"/>
          </w:p>
        </w:tc>
        <w:tc>
          <w:tcPr>
            <w:tcW w:w="1184" w:type="dxa"/>
            <w:vAlign w:val="center"/>
          </w:tcPr>
          <w:p w14:paraId="1C8C974C" w14:textId="77777777" w:rsidR="00BC19C4" w:rsidRDefault="00BC19C4" w:rsidP="00C04DB4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五星</w:t>
            </w:r>
          </w:p>
        </w:tc>
      </w:tr>
      <w:tr w:rsidR="00BC19C4" w14:paraId="2D1575C5" w14:textId="77777777" w:rsidTr="00C04DB4">
        <w:trPr>
          <w:trHeight w:val="685"/>
        </w:trPr>
        <w:tc>
          <w:tcPr>
            <w:tcW w:w="79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9B57282" w14:textId="77777777" w:rsidR="00BC19C4" w:rsidRDefault="00BC19C4" w:rsidP="00C04DB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szCs w:val="21"/>
              </w:rPr>
              <w:t>2</w:t>
            </w:r>
          </w:p>
        </w:tc>
        <w:tc>
          <w:tcPr>
            <w:tcW w:w="4563" w:type="dxa"/>
            <w:tcBorders>
              <w:left w:val="single" w:sz="4" w:space="0" w:color="000000"/>
            </w:tcBorders>
            <w:vAlign w:val="center"/>
          </w:tcPr>
          <w:p w14:paraId="70F6DF35" w14:textId="77777777" w:rsidR="00BC19C4" w:rsidRDefault="00BC19C4" w:rsidP="00C04DB4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中国电信股份有限公司</w:t>
            </w:r>
          </w:p>
          <w:p w14:paraId="49DDE95E" w14:textId="77777777" w:rsidR="00BC19C4" w:rsidRDefault="00BC19C4" w:rsidP="00C04DB4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日照分公司安装维修服务中心</w:t>
            </w:r>
          </w:p>
        </w:tc>
        <w:tc>
          <w:tcPr>
            <w:tcW w:w="1985" w:type="dxa"/>
            <w:vAlign w:val="center"/>
          </w:tcPr>
          <w:p w14:paraId="614E9164" w14:textId="77777777" w:rsidR="00BC19C4" w:rsidRDefault="00BC19C4" w:rsidP="00C04DB4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安装维修服务中心</w:t>
            </w:r>
          </w:p>
        </w:tc>
        <w:tc>
          <w:tcPr>
            <w:tcW w:w="1184" w:type="dxa"/>
            <w:vAlign w:val="center"/>
          </w:tcPr>
          <w:p w14:paraId="1E2C85CB" w14:textId="77777777" w:rsidR="00BC19C4" w:rsidRDefault="00BC19C4" w:rsidP="00C04DB4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五星</w:t>
            </w:r>
          </w:p>
        </w:tc>
      </w:tr>
      <w:tr w:rsidR="00BC19C4" w14:paraId="05EC0CDB" w14:textId="77777777" w:rsidTr="00C04DB4">
        <w:trPr>
          <w:trHeight w:val="685"/>
        </w:trPr>
        <w:tc>
          <w:tcPr>
            <w:tcW w:w="79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B53C2CF" w14:textId="77777777" w:rsidR="00BC19C4" w:rsidRDefault="00BC19C4" w:rsidP="00C04DB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szCs w:val="21"/>
              </w:rPr>
              <w:t>3</w:t>
            </w:r>
          </w:p>
        </w:tc>
        <w:tc>
          <w:tcPr>
            <w:tcW w:w="4563" w:type="dxa"/>
            <w:tcBorders>
              <w:left w:val="single" w:sz="4" w:space="0" w:color="000000"/>
            </w:tcBorders>
            <w:vAlign w:val="center"/>
          </w:tcPr>
          <w:p w14:paraId="47655A89" w14:textId="77777777" w:rsidR="00BC19C4" w:rsidRDefault="00BC19C4" w:rsidP="00C04DB4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中国移动通信集团北京有限公司菜市口营业厅</w:t>
            </w:r>
          </w:p>
        </w:tc>
        <w:tc>
          <w:tcPr>
            <w:tcW w:w="1985" w:type="dxa"/>
            <w:vAlign w:val="center"/>
          </w:tcPr>
          <w:p w14:paraId="164F23B9" w14:textId="77777777" w:rsidR="00BC19C4" w:rsidRDefault="00BC19C4" w:rsidP="00C04DB4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实体营业厅</w:t>
            </w:r>
          </w:p>
        </w:tc>
        <w:tc>
          <w:tcPr>
            <w:tcW w:w="1184" w:type="dxa"/>
            <w:vAlign w:val="center"/>
          </w:tcPr>
          <w:p w14:paraId="751A1D89" w14:textId="77777777" w:rsidR="00BC19C4" w:rsidRDefault="00BC19C4" w:rsidP="00C04DB4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五星</w:t>
            </w:r>
          </w:p>
        </w:tc>
      </w:tr>
      <w:tr w:rsidR="00BC19C4" w14:paraId="5992B824" w14:textId="77777777" w:rsidTr="00C04DB4">
        <w:trPr>
          <w:trHeight w:val="685"/>
        </w:trPr>
        <w:tc>
          <w:tcPr>
            <w:tcW w:w="79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BB5D93E" w14:textId="77777777" w:rsidR="00BC19C4" w:rsidRDefault="00BC19C4" w:rsidP="00C04DB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szCs w:val="21"/>
              </w:rPr>
              <w:t>4</w:t>
            </w:r>
          </w:p>
        </w:tc>
        <w:tc>
          <w:tcPr>
            <w:tcW w:w="4563" w:type="dxa"/>
            <w:tcBorders>
              <w:left w:val="single" w:sz="4" w:space="0" w:color="000000"/>
            </w:tcBorders>
            <w:vAlign w:val="center"/>
          </w:tcPr>
          <w:p w14:paraId="1A5BF565" w14:textId="77777777" w:rsidR="00BC19C4" w:rsidRDefault="00BC19C4" w:rsidP="00C04DB4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中国移动通信集团山西有限公司</w:t>
            </w:r>
          </w:p>
          <w:p w14:paraId="54E1DD4F" w14:textId="77777777" w:rsidR="00BC19C4" w:rsidRDefault="00BC19C4" w:rsidP="00C04DB4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太原分公司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Cs w:val="21"/>
              </w:rPr>
              <w:t>迎泽区五一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Cs w:val="21"/>
              </w:rPr>
              <w:t>广场直营店</w:t>
            </w:r>
          </w:p>
        </w:tc>
        <w:tc>
          <w:tcPr>
            <w:tcW w:w="1985" w:type="dxa"/>
            <w:vAlign w:val="center"/>
          </w:tcPr>
          <w:p w14:paraId="77F413AF" w14:textId="77777777" w:rsidR="00BC19C4" w:rsidRDefault="00BC19C4" w:rsidP="00C04DB4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实体营业厅</w:t>
            </w:r>
          </w:p>
        </w:tc>
        <w:tc>
          <w:tcPr>
            <w:tcW w:w="1184" w:type="dxa"/>
            <w:vAlign w:val="center"/>
          </w:tcPr>
          <w:p w14:paraId="69A427AB" w14:textId="77777777" w:rsidR="00BC19C4" w:rsidRDefault="00BC19C4" w:rsidP="00C04DB4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五星</w:t>
            </w:r>
          </w:p>
        </w:tc>
      </w:tr>
      <w:tr w:rsidR="00BC19C4" w14:paraId="65077C03" w14:textId="77777777" w:rsidTr="00C04DB4">
        <w:trPr>
          <w:trHeight w:val="685"/>
        </w:trPr>
        <w:tc>
          <w:tcPr>
            <w:tcW w:w="79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CAF21EE" w14:textId="77777777" w:rsidR="00BC19C4" w:rsidRDefault="00BC19C4" w:rsidP="00C04DB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szCs w:val="21"/>
              </w:rPr>
              <w:t>5</w:t>
            </w:r>
          </w:p>
        </w:tc>
        <w:tc>
          <w:tcPr>
            <w:tcW w:w="4563" w:type="dxa"/>
            <w:tcBorders>
              <w:left w:val="single" w:sz="4" w:space="0" w:color="000000"/>
            </w:tcBorders>
            <w:vAlign w:val="center"/>
          </w:tcPr>
          <w:p w14:paraId="15B59409" w14:textId="77777777" w:rsidR="00BC19C4" w:rsidRDefault="00BC19C4" w:rsidP="00C04DB4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中国移动通信集团山东有限公司</w:t>
            </w:r>
          </w:p>
          <w:p w14:paraId="71FCD863" w14:textId="77777777" w:rsidR="00BC19C4" w:rsidRDefault="00BC19C4" w:rsidP="00C04DB4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青岛开发区分公司阿里山路营业厅</w:t>
            </w:r>
          </w:p>
        </w:tc>
        <w:tc>
          <w:tcPr>
            <w:tcW w:w="1985" w:type="dxa"/>
            <w:vAlign w:val="center"/>
          </w:tcPr>
          <w:p w14:paraId="0C0633DF" w14:textId="77777777" w:rsidR="00BC19C4" w:rsidRDefault="00BC19C4" w:rsidP="00C04DB4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实体营业厅</w:t>
            </w:r>
          </w:p>
        </w:tc>
        <w:tc>
          <w:tcPr>
            <w:tcW w:w="1184" w:type="dxa"/>
            <w:vAlign w:val="center"/>
          </w:tcPr>
          <w:p w14:paraId="6500A6AF" w14:textId="77777777" w:rsidR="00BC19C4" w:rsidRDefault="00BC19C4" w:rsidP="00C04DB4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五星</w:t>
            </w:r>
          </w:p>
        </w:tc>
      </w:tr>
      <w:tr w:rsidR="00BC19C4" w14:paraId="5695C3EC" w14:textId="77777777" w:rsidTr="00C04DB4">
        <w:trPr>
          <w:trHeight w:val="685"/>
        </w:trPr>
        <w:tc>
          <w:tcPr>
            <w:tcW w:w="79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B2D6344" w14:textId="77777777" w:rsidR="00BC19C4" w:rsidRDefault="00BC19C4" w:rsidP="00C04DB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szCs w:val="21"/>
              </w:rPr>
              <w:t>6</w:t>
            </w:r>
          </w:p>
        </w:tc>
        <w:tc>
          <w:tcPr>
            <w:tcW w:w="4563" w:type="dxa"/>
            <w:tcBorders>
              <w:left w:val="single" w:sz="4" w:space="0" w:color="000000"/>
            </w:tcBorders>
            <w:vAlign w:val="center"/>
          </w:tcPr>
          <w:p w14:paraId="47462249" w14:textId="77777777" w:rsidR="00BC19C4" w:rsidRDefault="00BC19C4" w:rsidP="00C04DB4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szCs w:val="21"/>
              </w:rPr>
              <w:t>中移铁通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Cs w:val="21"/>
              </w:rPr>
              <w:t>有限公司北京中心区分公司</w:t>
            </w:r>
          </w:p>
        </w:tc>
        <w:tc>
          <w:tcPr>
            <w:tcW w:w="1985" w:type="dxa"/>
            <w:vAlign w:val="center"/>
          </w:tcPr>
          <w:p w14:paraId="689E2AA6" w14:textId="77777777" w:rsidR="00BC19C4" w:rsidRDefault="00BC19C4" w:rsidP="00C04DB4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安装维修服务中心</w:t>
            </w:r>
          </w:p>
        </w:tc>
        <w:tc>
          <w:tcPr>
            <w:tcW w:w="1184" w:type="dxa"/>
            <w:vAlign w:val="center"/>
          </w:tcPr>
          <w:p w14:paraId="16D7243C" w14:textId="77777777" w:rsidR="00BC19C4" w:rsidRDefault="00BC19C4" w:rsidP="00C04DB4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四星</w:t>
            </w:r>
          </w:p>
        </w:tc>
      </w:tr>
      <w:tr w:rsidR="00BC19C4" w14:paraId="6EA4A94C" w14:textId="77777777" w:rsidTr="00C04DB4">
        <w:trPr>
          <w:trHeight w:val="685"/>
        </w:trPr>
        <w:tc>
          <w:tcPr>
            <w:tcW w:w="79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A8A226E" w14:textId="77777777" w:rsidR="00BC19C4" w:rsidRDefault="00BC19C4" w:rsidP="00C04DB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szCs w:val="21"/>
              </w:rPr>
              <w:t>7</w:t>
            </w:r>
          </w:p>
        </w:tc>
        <w:tc>
          <w:tcPr>
            <w:tcW w:w="4563" w:type="dxa"/>
            <w:tcBorders>
              <w:left w:val="single" w:sz="4" w:space="0" w:color="000000"/>
            </w:tcBorders>
            <w:vAlign w:val="center"/>
          </w:tcPr>
          <w:p w14:paraId="3057ACCE" w14:textId="77777777" w:rsidR="00BC19C4" w:rsidRDefault="00BC19C4" w:rsidP="00C04DB4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szCs w:val="21"/>
              </w:rPr>
              <w:t>中移铁通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Cs w:val="21"/>
              </w:rPr>
              <w:t>有限公司安庆分公司</w:t>
            </w:r>
          </w:p>
          <w:p w14:paraId="2E8D2252" w14:textId="77777777" w:rsidR="00BC19C4" w:rsidRDefault="00BC19C4" w:rsidP="00C04DB4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桐城支撑服务中心</w:t>
            </w:r>
          </w:p>
        </w:tc>
        <w:tc>
          <w:tcPr>
            <w:tcW w:w="1985" w:type="dxa"/>
            <w:vAlign w:val="center"/>
          </w:tcPr>
          <w:p w14:paraId="776A6234" w14:textId="77777777" w:rsidR="00BC19C4" w:rsidRDefault="00BC19C4" w:rsidP="00C04DB4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安装维修服务中心</w:t>
            </w:r>
          </w:p>
        </w:tc>
        <w:tc>
          <w:tcPr>
            <w:tcW w:w="1184" w:type="dxa"/>
            <w:vAlign w:val="center"/>
          </w:tcPr>
          <w:p w14:paraId="47464A7E" w14:textId="77777777" w:rsidR="00BC19C4" w:rsidRDefault="00BC19C4" w:rsidP="00C04DB4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四星</w:t>
            </w:r>
          </w:p>
        </w:tc>
      </w:tr>
    </w:tbl>
    <w:p w14:paraId="3DFFCD88" w14:textId="77777777" w:rsidR="00BC19C4" w:rsidRDefault="00BC19C4" w:rsidP="00BC19C4"/>
    <w:p w14:paraId="197CBD3D" w14:textId="77777777" w:rsidR="00BC19C4" w:rsidRDefault="00BC19C4" w:rsidP="00BC19C4"/>
    <w:p w14:paraId="6174970A" w14:textId="77777777" w:rsidR="00BC19C4" w:rsidRDefault="00BC19C4" w:rsidP="00BC19C4"/>
    <w:p w14:paraId="50D33838" w14:textId="77777777" w:rsidR="00BC19C4" w:rsidRDefault="00BC19C4" w:rsidP="00BC19C4"/>
    <w:p w14:paraId="52209129" w14:textId="77777777" w:rsidR="00BC19C4" w:rsidRDefault="00BC19C4" w:rsidP="00BC19C4"/>
    <w:p w14:paraId="1158E234" w14:textId="77777777" w:rsidR="00052D41" w:rsidRPr="00BC19C4" w:rsidRDefault="00025D4A"/>
    <w:sectPr w:rsidR="00052D41" w:rsidRPr="00BC19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B3B9CF" w14:textId="77777777" w:rsidR="00025D4A" w:rsidRDefault="00025D4A" w:rsidP="00BC19C4">
      <w:r>
        <w:separator/>
      </w:r>
    </w:p>
  </w:endnote>
  <w:endnote w:type="continuationSeparator" w:id="0">
    <w:p w14:paraId="7D8A0120" w14:textId="77777777" w:rsidR="00025D4A" w:rsidRDefault="00025D4A" w:rsidP="00BC1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A70E9E" w14:textId="77777777" w:rsidR="00025D4A" w:rsidRDefault="00025D4A" w:rsidP="00BC19C4">
      <w:r>
        <w:separator/>
      </w:r>
    </w:p>
  </w:footnote>
  <w:footnote w:type="continuationSeparator" w:id="0">
    <w:p w14:paraId="155850AF" w14:textId="77777777" w:rsidR="00025D4A" w:rsidRDefault="00025D4A" w:rsidP="00BC19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623"/>
    <w:rsid w:val="00025D4A"/>
    <w:rsid w:val="00515629"/>
    <w:rsid w:val="00731FC9"/>
    <w:rsid w:val="008842E9"/>
    <w:rsid w:val="00BC19C4"/>
    <w:rsid w:val="00CB2305"/>
    <w:rsid w:val="00DE6351"/>
    <w:rsid w:val="00EA5623"/>
    <w:rsid w:val="00FD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01C7201-8714-46C2-A1E8-C5CBB527E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19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C19C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C19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C19C4"/>
    <w:rPr>
      <w:sz w:val="18"/>
      <w:szCs w:val="18"/>
    </w:rPr>
  </w:style>
  <w:style w:type="paragraph" w:styleId="a7">
    <w:name w:val="Normal (Web)"/>
    <w:basedOn w:val="a"/>
    <w:qFormat/>
    <w:rsid w:val="00BC19C4"/>
    <w:pPr>
      <w:spacing w:beforeAutospacing="1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table" w:styleId="a8">
    <w:name w:val="Table Grid"/>
    <w:basedOn w:val="a1"/>
    <w:qFormat/>
    <w:rsid w:val="00BC19C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游建青</dc:creator>
  <cp:keywords/>
  <dc:description/>
  <cp:lastModifiedBy>游建青</cp:lastModifiedBy>
  <cp:revision>2</cp:revision>
  <dcterms:created xsi:type="dcterms:W3CDTF">2020-11-22T22:48:00Z</dcterms:created>
  <dcterms:modified xsi:type="dcterms:W3CDTF">2020-11-22T22:49:00Z</dcterms:modified>
</cp:coreProperties>
</file>